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51DB" w14:textId="77777777" w:rsidR="009C4A0F" w:rsidRDefault="00DC033B">
      <w:pPr>
        <w:pStyle w:val="Heading1"/>
      </w:pPr>
      <w:r>
        <w:t>North Lanarkshire Social Enterprise Network (NL SEN)</w:t>
      </w:r>
    </w:p>
    <w:p w14:paraId="2AC12E5A" w14:textId="77777777" w:rsidR="009C4A0F" w:rsidRDefault="00DC033B">
      <w:pPr>
        <w:pStyle w:val="Heading2"/>
      </w:pPr>
      <w:r>
        <w:t>Membership Information Questionnaire</w:t>
      </w:r>
    </w:p>
    <w:p w14:paraId="501C0CD5" w14:textId="77777777" w:rsidR="009C4A0F" w:rsidRDefault="00DC033B">
      <w:r>
        <w:t>This questionnaire helps NL SEN understand where your organisation sits in its enterprise journey and ensures you are placed in the most appropriate membership tier. This is not an assessment or audit. All information is self-declared.</w:t>
      </w:r>
    </w:p>
    <w:p w14:paraId="5F2534EC" w14:textId="77777777" w:rsidR="009C4A0F" w:rsidRDefault="00DC033B">
      <w:pPr>
        <w:pStyle w:val="Heading3"/>
      </w:pPr>
      <w:r>
        <w:t>What is a Social Enterprise?</w:t>
      </w:r>
    </w:p>
    <w:p w14:paraId="316C3101" w14:textId="77777777" w:rsidR="009C4A0F" w:rsidRDefault="00DC033B">
      <w:r>
        <w:t>For the purposes of NL SEN, a social enterprise is an organisation that:</w:t>
      </w:r>
    </w:p>
    <w:p w14:paraId="1EA0C317" w14:textId="77777777" w:rsidR="009C4A0F" w:rsidRDefault="00DC033B">
      <w:pPr>
        <w:pStyle w:val="ListBullet"/>
      </w:pPr>
      <w:r>
        <w:t>Has a clear social or environmental purpose</w:t>
      </w:r>
    </w:p>
    <w:p w14:paraId="18690706" w14:textId="77777777" w:rsidR="009C4A0F" w:rsidRDefault="00DC033B">
      <w:pPr>
        <w:pStyle w:val="ListBullet"/>
      </w:pPr>
      <w:r>
        <w:t>Trades goods or services to generate income</w:t>
      </w:r>
    </w:p>
    <w:p w14:paraId="103F3777" w14:textId="77777777" w:rsidR="009C4A0F" w:rsidRDefault="00DC033B">
      <w:pPr>
        <w:pStyle w:val="ListBullet"/>
      </w:pPr>
      <w:r>
        <w:t>Reinvests the majority of its profits into achieving its social purpose</w:t>
      </w:r>
    </w:p>
    <w:p w14:paraId="643F923E" w14:textId="77777777" w:rsidR="009C4A0F" w:rsidRDefault="00DC033B">
      <w:pPr>
        <w:pStyle w:val="ListBullet"/>
      </w:pPr>
      <w:r>
        <w:t>Operates in a values-led and responsible way</w:t>
      </w:r>
    </w:p>
    <w:p w14:paraId="75DA2F55" w14:textId="77777777" w:rsidR="009C4A0F" w:rsidRDefault="00DC033B">
      <w:r>
        <w:t>A social enterprise is not simply a charity that fundraises, nor a business that occasionally donates to good causes. Trading activity must be central to how the organisation sustains and delivers its social impact.</w:t>
      </w:r>
    </w:p>
    <w:p w14:paraId="4E56D5C6" w14:textId="77777777" w:rsidR="009C4A0F" w:rsidRDefault="00DC033B">
      <w:pPr>
        <w:pStyle w:val="Heading3"/>
      </w:pPr>
      <w:r>
        <w:t>Section 1: Basic Organisational Information</w:t>
      </w:r>
    </w:p>
    <w:p w14:paraId="7453FD8B" w14:textId="77777777" w:rsidR="009C4A0F" w:rsidRDefault="00DC033B">
      <w:r>
        <w:t>1. Organisation name:</w:t>
      </w:r>
    </w:p>
    <w:p w14:paraId="5532BDEC" w14:textId="77777777" w:rsidR="009C4A0F" w:rsidRDefault="009C4A0F"/>
    <w:p w14:paraId="16ACED77" w14:textId="77777777" w:rsidR="009C4A0F" w:rsidRDefault="00DC033B">
      <w:r>
        <w:t>2. Legal structure (SCIO, Company Limited by Guarantee, CIC, Sole Trader, etc.):</w:t>
      </w:r>
    </w:p>
    <w:p w14:paraId="031EA2D6" w14:textId="77777777" w:rsidR="009C4A0F" w:rsidRDefault="009C4A0F"/>
    <w:p w14:paraId="49598C7C" w14:textId="77777777" w:rsidR="009C4A0F" w:rsidRDefault="00DC033B">
      <w:r>
        <w:t>3. Year established:</w:t>
      </w:r>
    </w:p>
    <w:p w14:paraId="0B6F595A" w14:textId="77777777" w:rsidR="009C4A0F" w:rsidRDefault="009C4A0F"/>
    <w:p w14:paraId="49C3962E" w14:textId="77777777" w:rsidR="009C4A0F" w:rsidRDefault="00DC033B">
      <w:r>
        <w:t>4. Main area(s) of activity:</w:t>
      </w:r>
    </w:p>
    <w:p w14:paraId="6F653D4C" w14:textId="77777777" w:rsidR="009C4A0F" w:rsidRDefault="009C4A0F"/>
    <w:p w14:paraId="19ED7D9B" w14:textId="77777777" w:rsidR="009C4A0F" w:rsidRDefault="00DC033B">
      <w:r>
        <w:t>5. Main contact name and details:</w:t>
      </w:r>
    </w:p>
    <w:p w14:paraId="46F8537D" w14:textId="77777777" w:rsidR="009C4A0F" w:rsidRDefault="009C4A0F"/>
    <w:p w14:paraId="3FA7B462" w14:textId="77777777" w:rsidR="009C4A0F" w:rsidRDefault="00DC033B">
      <w:pPr>
        <w:pStyle w:val="Heading3"/>
      </w:pPr>
      <w:r>
        <w:t>Section 2: Social Purpose</w:t>
      </w:r>
    </w:p>
    <w:p w14:paraId="1FBFE281" w14:textId="77777777" w:rsidR="009C4A0F" w:rsidRDefault="00DC033B">
      <w:r>
        <w:t>1. What is your organisation’s main social or environmental purpose?</w:t>
      </w:r>
    </w:p>
    <w:p w14:paraId="1F612C9B" w14:textId="77777777" w:rsidR="009C4A0F" w:rsidRDefault="009C4A0F"/>
    <w:p w14:paraId="6DF9038F" w14:textId="77777777" w:rsidR="009C4A0F" w:rsidRDefault="00DC033B">
      <w:r>
        <w:t>2. Who benefits from your work?</w:t>
      </w:r>
    </w:p>
    <w:p w14:paraId="050A6935" w14:textId="77777777" w:rsidR="009C4A0F" w:rsidRDefault="009C4A0F"/>
    <w:p w14:paraId="7B72CB3A" w14:textId="77777777" w:rsidR="009C4A0F" w:rsidRDefault="00DC033B">
      <w:r>
        <w:t>3. How is this purpose reflected in your governing document (if applicable)?</w:t>
      </w:r>
    </w:p>
    <w:p w14:paraId="7DEB5A04" w14:textId="77777777" w:rsidR="009C4A0F" w:rsidRDefault="009C4A0F"/>
    <w:p w14:paraId="48E945A9" w14:textId="77777777" w:rsidR="009C4A0F" w:rsidRDefault="00DC033B">
      <w:r>
        <w:t>4. How do you measure or demonstrate your social impact?</w:t>
      </w:r>
    </w:p>
    <w:p w14:paraId="38224820" w14:textId="77777777" w:rsidR="009C4A0F" w:rsidRDefault="009C4A0F"/>
    <w:p w14:paraId="1635C467" w14:textId="77777777" w:rsidR="009C4A0F" w:rsidRDefault="00DC033B">
      <w:r>
        <w:t>5. Do you consider your organisation to meet the above definition of a social enterprise as outlined by NL SEN?</w:t>
      </w:r>
    </w:p>
    <w:p w14:paraId="27BC4F8D" w14:textId="77777777" w:rsidR="009C4A0F" w:rsidRDefault="009C4A0F"/>
    <w:p w14:paraId="7E44AD89" w14:textId="77777777" w:rsidR="009C4A0F" w:rsidRDefault="00DC033B">
      <w:r>
        <w:t xml:space="preserve">   ☐ Yes   ☐ Partially   ☐ Not sure</w:t>
      </w:r>
    </w:p>
    <w:p w14:paraId="2BC24E64" w14:textId="77777777" w:rsidR="009C4A0F" w:rsidRDefault="009C4A0F"/>
    <w:p w14:paraId="58462247" w14:textId="77777777" w:rsidR="009C4A0F" w:rsidRDefault="00DC033B">
      <w:r>
        <w:t xml:space="preserve">   If partially or not sure, please explain:</w:t>
      </w:r>
    </w:p>
    <w:p w14:paraId="159DD05E" w14:textId="77777777" w:rsidR="009C4A0F" w:rsidRDefault="009C4A0F"/>
    <w:p w14:paraId="624F6011" w14:textId="77777777" w:rsidR="009C4A0F" w:rsidRDefault="00DC033B">
      <w:pPr>
        <w:pStyle w:val="Heading3"/>
      </w:pPr>
      <w:r>
        <w:t>Section 3: Trading Activity</w:t>
      </w:r>
    </w:p>
    <w:p w14:paraId="1A2555AD" w14:textId="77777777" w:rsidR="009C4A0F" w:rsidRDefault="00DC033B">
      <w:r>
        <w:t>1. Do you sell goods or services in the marketplace? (Yes / No)</w:t>
      </w:r>
    </w:p>
    <w:p w14:paraId="25549E19" w14:textId="77777777" w:rsidR="009C4A0F" w:rsidRDefault="009C4A0F"/>
    <w:p w14:paraId="3A41ED2A" w14:textId="77777777" w:rsidR="009C4A0F" w:rsidRDefault="00DC033B">
      <w:r>
        <w:t xml:space="preserve">   If yes, please describe:</w:t>
      </w:r>
    </w:p>
    <w:p w14:paraId="0E34340F" w14:textId="77777777" w:rsidR="009C4A0F" w:rsidRDefault="009C4A0F"/>
    <w:p w14:paraId="03BDE816" w14:textId="77777777" w:rsidR="009C4A0F" w:rsidRDefault="00DC033B">
      <w:r>
        <w:t>2. What goods or services do you trade?</w:t>
      </w:r>
    </w:p>
    <w:p w14:paraId="277D5628" w14:textId="77777777" w:rsidR="009C4A0F" w:rsidRDefault="009C4A0F"/>
    <w:p w14:paraId="0E5EFEEC" w14:textId="77777777" w:rsidR="009C4A0F" w:rsidRDefault="00DC033B">
      <w:r>
        <w:t>3. Approximately what percentage of your annual income comes from trading activity?</w:t>
      </w:r>
    </w:p>
    <w:p w14:paraId="6D6654A9" w14:textId="77777777" w:rsidR="009C4A0F" w:rsidRDefault="009C4A0F"/>
    <w:p w14:paraId="09CAC8B1" w14:textId="77777777" w:rsidR="009C4A0F" w:rsidRDefault="00DC033B">
      <w:r>
        <w:t xml:space="preserve">   ☐ 0%</w:t>
      </w:r>
    </w:p>
    <w:p w14:paraId="4381D3FD" w14:textId="77777777" w:rsidR="009C4A0F" w:rsidRDefault="009C4A0F"/>
    <w:p w14:paraId="66AE78C2" w14:textId="77777777" w:rsidR="009C4A0F" w:rsidRDefault="00DC033B">
      <w:r>
        <w:t xml:space="preserve">   ☐ Less than 20%</w:t>
      </w:r>
    </w:p>
    <w:p w14:paraId="4E5BA13D" w14:textId="77777777" w:rsidR="009C4A0F" w:rsidRDefault="009C4A0F"/>
    <w:p w14:paraId="2C45772E" w14:textId="77777777" w:rsidR="009C4A0F" w:rsidRDefault="00DC033B">
      <w:r>
        <w:t xml:space="preserve">   ☐ 20–30%</w:t>
      </w:r>
    </w:p>
    <w:p w14:paraId="7FF9E744" w14:textId="77777777" w:rsidR="009C4A0F" w:rsidRDefault="009C4A0F"/>
    <w:p w14:paraId="312A0774" w14:textId="77777777" w:rsidR="009C4A0F" w:rsidRDefault="00DC033B">
      <w:r>
        <w:lastRenderedPageBreak/>
        <w:t xml:space="preserve">   ☐ 30–50%</w:t>
      </w:r>
    </w:p>
    <w:p w14:paraId="346CA869" w14:textId="77777777" w:rsidR="009C4A0F" w:rsidRDefault="009C4A0F"/>
    <w:p w14:paraId="4785919F" w14:textId="77777777" w:rsidR="009C4A0F" w:rsidRDefault="00DC033B">
      <w:r>
        <w:t xml:space="preserve">   ☐ More than 50%</w:t>
      </w:r>
    </w:p>
    <w:p w14:paraId="6A30538E" w14:textId="77777777" w:rsidR="009C4A0F" w:rsidRDefault="009C4A0F"/>
    <w:p w14:paraId="5B0263C6" w14:textId="77777777" w:rsidR="009C4A0F" w:rsidRDefault="00DC033B">
      <w:r>
        <w:t>4. Is growing income from trading part of your future plans?</w:t>
      </w:r>
    </w:p>
    <w:p w14:paraId="05BA8012" w14:textId="77777777" w:rsidR="009C4A0F" w:rsidRDefault="009C4A0F"/>
    <w:p w14:paraId="5ECFDD8C" w14:textId="77777777" w:rsidR="009C4A0F" w:rsidRDefault="00DC033B">
      <w:r>
        <w:t xml:space="preserve">   ☐ Yes – core focus</w:t>
      </w:r>
    </w:p>
    <w:p w14:paraId="677327BD" w14:textId="77777777" w:rsidR="009C4A0F" w:rsidRDefault="009C4A0F"/>
    <w:p w14:paraId="47C85C5F" w14:textId="77777777" w:rsidR="009C4A0F" w:rsidRDefault="00DC033B">
      <w:r>
        <w:t xml:space="preserve">   ☐ Yes – exploring</w:t>
      </w:r>
    </w:p>
    <w:p w14:paraId="6C8C72C3" w14:textId="77777777" w:rsidR="009C4A0F" w:rsidRDefault="009C4A0F"/>
    <w:p w14:paraId="631BA344" w14:textId="77777777" w:rsidR="009C4A0F" w:rsidRDefault="00DC033B">
      <w:r>
        <w:t xml:space="preserve">   ☐ No</w:t>
      </w:r>
    </w:p>
    <w:p w14:paraId="36534E6E" w14:textId="77777777" w:rsidR="009C4A0F" w:rsidRDefault="009C4A0F"/>
    <w:p w14:paraId="34F4ACED" w14:textId="77777777" w:rsidR="009C4A0F" w:rsidRDefault="00DC033B">
      <w:r>
        <w:t>5. If you are not currently trading, are you actively exploring enterprise activity? (Yes / No)</w:t>
      </w:r>
    </w:p>
    <w:p w14:paraId="299AC735" w14:textId="77777777" w:rsidR="009C4A0F" w:rsidRDefault="009C4A0F"/>
    <w:p w14:paraId="31D8FE31" w14:textId="77777777" w:rsidR="009C4A0F" w:rsidRDefault="00DC033B">
      <w:r>
        <w:t xml:space="preserve">   If yes, what ideas are you considering?</w:t>
      </w:r>
    </w:p>
    <w:p w14:paraId="6C9C71A5" w14:textId="77777777" w:rsidR="009C4A0F" w:rsidRDefault="009C4A0F"/>
    <w:p w14:paraId="48C0AA99" w14:textId="77777777" w:rsidR="009C4A0F" w:rsidRDefault="00DC033B">
      <w:pPr>
        <w:pStyle w:val="Heading3"/>
      </w:pPr>
      <w:r>
        <w:t>Section 4: Reinvestment and Asset Lock</w:t>
      </w:r>
    </w:p>
    <w:p w14:paraId="225D798A" w14:textId="77777777" w:rsidR="009C4A0F" w:rsidRDefault="00DC033B">
      <w:r>
        <w:t>1. Are profits or surpluses reinvested into your social purpose? (Yes / No / Not applicable)</w:t>
      </w:r>
    </w:p>
    <w:p w14:paraId="770C6152" w14:textId="77777777" w:rsidR="009C4A0F" w:rsidRDefault="009C4A0F"/>
    <w:p w14:paraId="30FE7DDA" w14:textId="77777777" w:rsidR="009C4A0F" w:rsidRDefault="00DC033B">
      <w:r>
        <w:t>2. Does your constitution include an asset lock (i.e. assets transferred to a similar organisation on dissolution)? (Yes / No / Not sure)</w:t>
      </w:r>
    </w:p>
    <w:p w14:paraId="2E2EDFCD" w14:textId="77777777" w:rsidR="009C4A0F" w:rsidRDefault="009C4A0F"/>
    <w:p w14:paraId="574C7983" w14:textId="77777777" w:rsidR="009C4A0F" w:rsidRDefault="00DC033B">
      <w:r>
        <w:t>3. Do you distribute profits to private shareholders or owners? (Yes / No)</w:t>
      </w:r>
    </w:p>
    <w:p w14:paraId="2BDE7FB7" w14:textId="77777777" w:rsidR="009C4A0F" w:rsidRDefault="009C4A0F"/>
    <w:p w14:paraId="11D66341" w14:textId="77777777" w:rsidR="009C4A0F" w:rsidRDefault="00DC033B">
      <w:pPr>
        <w:pStyle w:val="Heading3"/>
      </w:pPr>
      <w:r>
        <w:t>Section 5: Governance and Values (Voluntary Code Alignment)</w:t>
      </w:r>
    </w:p>
    <w:p w14:paraId="68AA6AEF" w14:textId="77777777" w:rsidR="009C4A0F" w:rsidRDefault="00DC033B">
      <w:r>
        <w:t>1. Do you consider your organisation aligned with the Voluntary Code of Practice for Social Enterprise in Scotland?</w:t>
      </w:r>
    </w:p>
    <w:p w14:paraId="6CD5471C" w14:textId="77777777" w:rsidR="009C4A0F" w:rsidRDefault="009C4A0F"/>
    <w:p w14:paraId="4D15F9C7" w14:textId="77777777" w:rsidR="009C4A0F" w:rsidRDefault="00DC033B">
      <w:r>
        <w:t xml:space="preserve">   ☐ Yes</w:t>
      </w:r>
    </w:p>
    <w:p w14:paraId="5F1C23D4" w14:textId="77777777" w:rsidR="009C4A0F" w:rsidRDefault="009C4A0F"/>
    <w:p w14:paraId="5597625E" w14:textId="77777777" w:rsidR="009C4A0F" w:rsidRDefault="00DC033B">
      <w:r>
        <w:t xml:space="preserve">   ☐ Partially</w:t>
      </w:r>
    </w:p>
    <w:p w14:paraId="2BA58EA2" w14:textId="77777777" w:rsidR="009C4A0F" w:rsidRDefault="009C4A0F"/>
    <w:p w14:paraId="095DB891" w14:textId="77777777" w:rsidR="009C4A0F" w:rsidRDefault="00DC033B">
      <w:r>
        <w:t xml:space="preserve">   ☐ Not sure</w:t>
      </w:r>
    </w:p>
    <w:p w14:paraId="6B7E52BD" w14:textId="77777777" w:rsidR="009C4A0F" w:rsidRDefault="009C4A0F"/>
    <w:p w14:paraId="6839021C" w14:textId="77777777" w:rsidR="009C4A0F" w:rsidRDefault="00DC033B">
      <w:r>
        <w:t>2. Do you operate in a values-led way and promote fair and ethical practices? (Yes / No)</w:t>
      </w:r>
    </w:p>
    <w:p w14:paraId="6E12EA46" w14:textId="77777777" w:rsidR="009C4A0F" w:rsidRDefault="009C4A0F"/>
    <w:p w14:paraId="66B2742A" w14:textId="77777777" w:rsidR="009C4A0F" w:rsidRDefault="00DC033B">
      <w:r>
        <w:t>3. Are you open to collaboration with other social enterprises? (Yes / No)</w:t>
      </w:r>
    </w:p>
    <w:p w14:paraId="671F6F75" w14:textId="77777777" w:rsidR="009C4A0F" w:rsidRDefault="009C4A0F"/>
    <w:p w14:paraId="3C03D38A" w14:textId="77777777" w:rsidR="009C4A0F" w:rsidRDefault="00DC033B">
      <w:r>
        <w:t>4. NL SEN is a member-led group that relies on active participation. Members are expected to attend at least 50% of meetings or events annually (in person or online where available).</w:t>
      </w:r>
    </w:p>
    <w:p w14:paraId="79D72E85" w14:textId="77777777" w:rsidR="009C4A0F" w:rsidRDefault="009C4A0F"/>
    <w:p w14:paraId="4F2098E7" w14:textId="77777777" w:rsidR="009C4A0F" w:rsidRDefault="00DC033B">
      <w:r>
        <w:t xml:space="preserve">   ☐ We agree to this expectation</w:t>
      </w:r>
    </w:p>
    <w:p w14:paraId="3096C809" w14:textId="77777777" w:rsidR="009C4A0F" w:rsidRDefault="009C4A0F"/>
    <w:p w14:paraId="2384CD40" w14:textId="77777777" w:rsidR="009C4A0F" w:rsidRDefault="00DC033B">
      <w:r>
        <w:t xml:space="preserve">   ☐ We are unable to commit at this time</w:t>
      </w:r>
    </w:p>
    <w:p w14:paraId="38C2CAC5" w14:textId="77777777" w:rsidR="009C4A0F" w:rsidRDefault="009C4A0F"/>
    <w:p w14:paraId="23E9BC16" w14:textId="77777777" w:rsidR="009C4A0F" w:rsidRDefault="00DC033B">
      <w:pPr>
        <w:pStyle w:val="Heading3"/>
      </w:pPr>
      <w:r>
        <w:t>Section 6: Development Needs</w:t>
      </w:r>
    </w:p>
    <w:p w14:paraId="58E16DA2" w14:textId="77777777" w:rsidR="009C4A0F" w:rsidRDefault="00DC033B">
      <w:r>
        <w:t>1. What are your main challenges in relation to trading or income generation?</w:t>
      </w:r>
    </w:p>
    <w:p w14:paraId="5B37D14B" w14:textId="77777777" w:rsidR="009C4A0F" w:rsidRDefault="009C4A0F"/>
    <w:p w14:paraId="0765043D" w14:textId="77777777" w:rsidR="009C4A0F" w:rsidRDefault="00DC033B">
      <w:r>
        <w:t>2. What support would be most useful to you in the next 12 months?</w:t>
      </w:r>
    </w:p>
    <w:p w14:paraId="49605168" w14:textId="77777777" w:rsidR="009C4A0F" w:rsidRDefault="009C4A0F"/>
    <w:p w14:paraId="0F1FD3EF" w14:textId="77777777" w:rsidR="009C4A0F" w:rsidRDefault="00DC033B">
      <w:r>
        <w:t xml:space="preserve">   ☐ Starting to trade</w:t>
      </w:r>
    </w:p>
    <w:p w14:paraId="5312206F" w14:textId="77777777" w:rsidR="009C4A0F" w:rsidRDefault="009C4A0F"/>
    <w:p w14:paraId="79732D65" w14:textId="77777777" w:rsidR="009C4A0F" w:rsidRDefault="00DC033B">
      <w:r>
        <w:t xml:space="preserve">   ☐ Growing income</w:t>
      </w:r>
    </w:p>
    <w:p w14:paraId="52A16B2F" w14:textId="77777777" w:rsidR="009C4A0F" w:rsidRDefault="009C4A0F"/>
    <w:p w14:paraId="1599CEB5" w14:textId="77777777" w:rsidR="009C4A0F" w:rsidRDefault="00DC033B">
      <w:r>
        <w:t xml:space="preserve">   ☐ Marketing</w:t>
      </w:r>
    </w:p>
    <w:p w14:paraId="489BA70E" w14:textId="77777777" w:rsidR="009C4A0F" w:rsidRDefault="009C4A0F"/>
    <w:p w14:paraId="1664B1DC" w14:textId="77777777" w:rsidR="009C4A0F" w:rsidRDefault="00DC033B">
      <w:r>
        <w:t xml:space="preserve">   ☐ Pricing</w:t>
      </w:r>
    </w:p>
    <w:p w14:paraId="3007FC5F" w14:textId="77777777" w:rsidR="009C4A0F" w:rsidRDefault="009C4A0F"/>
    <w:p w14:paraId="3D698BDF" w14:textId="77777777" w:rsidR="009C4A0F" w:rsidRDefault="00DC033B">
      <w:r>
        <w:t xml:space="preserve">   ☐ Governance</w:t>
      </w:r>
    </w:p>
    <w:p w14:paraId="1527CF2B" w14:textId="77777777" w:rsidR="009C4A0F" w:rsidRDefault="009C4A0F"/>
    <w:p w14:paraId="33436057" w14:textId="77777777" w:rsidR="009C4A0F" w:rsidRDefault="00DC033B">
      <w:r>
        <w:t xml:space="preserve">   ☐ Procurement</w:t>
      </w:r>
    </w:p>
    <w:p w14:paraId="3AD3BA87" w14:textId="77777777" w:rsidR="009C4A0F" w:rsidRDefault="009C4A0F"/>
    <w:p w14:paraId="67A7AD79" w14:textId="77777777" w:rsidR="009C4A0F" w:rsidRDefault="00DC033B">
      <w:r>
        <w:t xml:space="preserve">   ☐ Collaboration</w:t>
      </w:r>
    </w:p>
    <w:p w14:paraId="26B6F265" w14:textId="77777777" w:rsidR="009C4A0F" w:rsidRDefault="009C4A0F"/>
    <w:p w14:paraId="537DD4B2" w14:textId="77777777" w:rsidR="009C4A0F" w:rsidRDefault="00DC033B">
      <w:r>
        <w:t xml:space="preserve">   ☐ Other (please specify)</w:t>
      </w:r>
    </w:p>
    <w:p w14:paraId="1D559FDC" w14:textId="77777777" w:rsidR="009C4A0F" w:rsidRDefault="009C4A0F"/>
    <w:p w14:paraId="78E283AD" w14:textId="77777777" w:rsidR="009C4A0F" w:rsidRDefault="00DC033B">
      <w:r>
        <w:t>3. Would you be interested in:</w:t>
      </w:r>
    </w:p>
    <w:p w14:paraId="24E26C00" w14:textId="77777777" w:rsidR="009C4A0F" w:rsidRDefault="009C4A0F"/>
    <w:p w14:paraId="1D56020F" w14:textId="77777777" w:rsidR="009C4A0F" w:rsidRDefault="00DC033B">
      <w:r>
        <w:t xml:space="preserve">   ☐ Peer mentoring</w:t>
      </w:r>
    </w:p>
    <w:p w14:paraId="0799CCEC" w14:textId="77777777" w:rsidR="009C4A0F" w:rsidRDefault="009C4A0F"/>
    <w:p w14:paraId="32573A8C" w14:textId="77777777" w:rsidR="009C4A0F" w:rsidRDefault="00DC033B">
      <w:r>
        <w:t xml:space="preserve">   ☐ Hosting a visit</w:t>
      </w:r>
    </w:p>
    <w:p w14:paraId="576DEB45" w14:textId="77777777" w:rsidR="009C4A0F" w:rsidRDefault="009C4A0F"/>
    <w:p w14:paraId="2EE78AD0" w14:textId="77777777" w:rsidR="009C4A0F" w:rsidRDefault="00DC033B">
      <w:r>
        <w:t xml:space="preserve">   ☐ Sharing your enterprise journey</w:t>
      </w:r>
    </w:p>
    <w:p w14:paraId="03C511C0" w14:textId="77777777" w:rsidR="009C4A0F" w:rsidRDefault="009C4A0F"/>
    <w:sectPr w:rsidR="009C4A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4893603">
    <w:abstractNumId w:val="8"/>
  </w:num>
  <w:num w:numId="2" w16cid:durableId="457375929">
    <w:abstractNumId w:val="6"/>
  </w:num>
  <w:num w:numId="3" w16cid:durableId="1639340648">
    <w:abstractNumId w:val="5"/>
  </w:num>
  <w:num w:numId="4" w16cid:durableId="590435176">
    <w:abstractNumId w:val="4"/>
  </w:num>
  <w:num w:numId="5" w16cid:durableId="1958020716">
    <w:abstractNumId w:val="7"/>
  </w:num>
  <w:num w:numId="6" w16cid:durableId="583033557">
    <w:abstractNumId w:val="3"/>
  </w:num>
  <w:num w:numId="7" w16cid:durableId="1181047698">
    <w:abstractNumId w:val="2"/>
  </w:num>
  <w:num w:numId="8" w16cid:durableId="66656064">
    <w:abstractNumId w:val="1"/>
  </w:num>
  <w:num w:numId="9" w16cid:durableId="154759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B01F5"/>
    <w:rsid w:val="006A0FED"/>
    <w:rsid w:val="009C4A0F"/>
    <w:rsid w:val="00AA1D8D"/>
    <w:rsid w:val="00B47730"/>
    <w:rsid w:val="00BB4E64"/>
    <w:rsid w:val="00CB0664"/>
    <w:rsid w:val="00CD5E1F"/>
    <w:rsid w:val="00DC03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0C926"/>
  <w14:defaultImageDpi w14:val="300"/>
  <w15:docId w15:val="{6D425D0B-DF48-4583-AEE5-F6B0D9D3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90689-8be7-432b-afff-be623f26ca30">
      <Terms xmlns="http://schemas.microsoft.com/office/infopath/2007/PartnerControls"/>
    </lcf76f155ced4ddcb4097134ff3c332f>
    <TaxCatchAll xmlns="7a6376f3-77ac-4c25-99ed-139e729cd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D449DD66BB2479DEFCB6B3EDE927A" ma:contentTypeVersion="16" ma:contentTypeDescription="Create a new document." ma:contentTypeScope="" ma:versionID="0c853ecce774c08b2b5cd934c146ebdb">
  <xsd:schema xmlns:xsd="http://www.w3.org/2001/XMLSchema" xmlns:xs="http://www.w3.org/2001/XMLSchema" xmlns:p="http://schemas.microsoft.com/office/2006/metadata/properties" xmlns:ns2="7f090689-8be7-432b-afff-be623f26ca30" xmlns:ns3="7a6376f3-77ac-4c25-99ed-139e729cd353" targetNamespace="http://schemas.microsoft.com/office/2006/metadata/properties" ma:root="true" ma:fieldsID="69592bbe751647b25bf2af0b7011f202" ns2:_="" ns3:_="">
    <xsd:import namespace="7f090689-8be7-432b-afff-be623f26ca30"/>
    <xsd:import namespace="7a6376f3-77ac-4c25-99ed-139e729cd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689-8be7-432b-afff-be623f26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1f9dcd-35d5-4778-92e4-1ec0b399d2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376f3-77ac-4c25-99ed-139e729cd3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d811ca-826d-4147-9d31-4d60084e42d7}" ma:internalName="TaxCatchAll" ma:showField="CatchAllData" ma:web="7a6376f3-77ac-4c25-99ed-139e729cd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701C5A4-E991-4B6A-A995-66CFE67FDC52}">
  <ds:schemaRefs>
    <ds:schemaRef ds:uri="http://schemas.microsoft.com/office/2006/metadata/properties"/>
    <ds:schemaRef ds:uri="http://schemas.microsoft.com/office/infopath/2007/PartnerControls"/>
    <ds:schemaRef ds:uri="7f090689-8be7-432b-afff-be623f26ca30"/>
    <ds:schemaRef ds:uri="7a6376f3-77ac-4c25-99ed-139e729cd353"/>
  </ds:schemaRefs>
</ds:datastoreItem>
</file>

<file path=customXml/itemProps3.xml><?xml version="1.0" encoding="utf-8"?>
<ds:datastoreItem xmlns:ds="http://schemas.openxmlformats.org/officeDocument/2006/customXml" ds:itemID="{799EDAFA-9AC6-4DBC-A84F-26A13200C014}">
  <ds:schemaRefs>
    <ds:schemaRef ds:uri="http://schemas.microsoft.com/sharepoint/v3/contenttype/forms"/>
  </ds:schemaRefs>
</ds:datastoreItem>
</file>

<file path=customXml/itemProps4.xml><?xml version="1.0" encoding="utf-8"?>
<ds:datastoreItem xmlns:ds="http://schemas.openxmlformats.org/officeDocument/2006/customXml" ds:itemID="{4AC98A1D-59CA-4643-830E-ABC049FA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689-8be7-432b-afff-be623f26ca30"/>
    <ds:schemaRef ds:uri="7a6376f3-77ac-4c25-99ed-139e729c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600</Words>
  <Characters>2968</Characters>
  <Application>Microsoft Office Word</Application>
  <DocSecurity>0</DocSecurity>
  <Lines>134</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Ann-Marie McGonigal</cp:lastModifiedBy>
  <cp:revision>3</cp:revision>
  <dcterms:created xsi:type="dcterms:W3CDTF">2026-04-02T15:06:00Z</dcterms:created>
  <dcterms:modified xsi:type="dcterms:W3CDTF">2026-04-02T15:15:00Z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0x01010086DD449DD66BB2479DEFCB6B3EDE927A</vt:lpwstr>
  </property>
  <property fmtid="{D5CDD505-2E9C-101B-9397-08002B2CF9AE}" pid="4" name="docLang">
    <vt:lpwstr>en</vt:lpwstr>
  </property>
</Properties>
</file>